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sz w:val="24"/>
          <w:szCs w:val="24"/>
        </w:rPr>
      </w:pPr>
    </w:p>
    <w:p>
      <w:pPr>
        <w:pStyle w:val="Body"/>
        <w:jc w:val="center"/>
        <w:rPr>
          <w:rFonts w:ascii="Times New Roman"/>
          <w:sz w:val="24"/>
          <w:szCs w:val="24"/>
        </w:rPr>
      </w:pPr>
      <w:r>
        <w:rPr>
          <w:rtl w:val="0"/>
        </w:rPr>
        <w:drawing>
          <wp:inline distT="0" distB="0" distL="0" distR="0">
            <wp:extent cx="1524000" cy="1524000"/>
            <wp:effectExtent l="0" t="0" r="0" b="0"/>
            <wp:docPr id="1073741825" name="officeArt object" descr="CASN Charity Association of Student Nurses"/>
            <wp:cNvGraphicFramePr/>
            <a:graphic xmlns:a="http://schemas.openxmlformats.org/drawingml/2006/main">
              <a:graphicData uri="http://schemas.openxmlformats.org/drawingml/2006/picture">
                <pic:pic xmlns:pic="http://schemas.openxmlformats.org/drawingml/2006/picture">
                  <pic:nvPicPr>
                    <pic:cNvPr id="1073741825" name="image1.jpg" descr="CASN Charity Association of Student Nurses"/>
                    <pic:cNvPicPr/>
                  </pic:nvPicPr>
                  <pic:blipFill>
                    <a:blip r:embed="rId4">
                      <a:extLst/>
                    </a:blip>
                    <a:stretch>
                      <a:fillRect/>
                    </a:stretch>
                  </pic:blipFill>
                  <pic:spPr>
                    <a:xfrm>
                      <a:off x="0" y="0"/>
                      <a:ext cx="1524000" cy="1524000"/>
                    </a:xfrm>
                    <a:prstGeom prst="rect">
                      <a:avLst/>
                    </a:prstGeom>
                    <a:ln w="12700" cap="flat">
                      <a:noFill/>
                      <a:miter lim="400000"/>
                    </a:ln>
                    <a:effectLst/>
                  </pic:spPr>
                </pic:pic>
              </a:graphicData>
            </a:graphic>
          </wp:inline>
        </w:drawing>
      </w:r>
    </w:p>
    <w:p>
      <w:pPr>
        <w:pStyle w:val="Body"/>
        <w:jc w:val="center"/>
        <w:rPr>
          <w:rFonts w:ascii="Times New Roman" w:cs="Times New Roman" w:hAnsi="Times New Roman" w:eastAsia="Times New Roman"/>
          <w:sz w:val="24"/>
          <w:szCs w:val="24"/>
        </w:rPr>
      </w:pPr>
      <w:r>
        <w:rPr>
          <w:rFonts w:ascii="Times New Roman"/>
          <w:sz w:val="24"/>
          <w:szCs w:val="24"/>
          <w:rtl w:val="0"/>
          <w:lang w:val="en-US"/>
        </w:rPr>
        <w:t>Meeting Minutes</w:t>
      </w:r>
    </w:p>
    <w:p>
      <w:pPr>
        <w:pStyle w:val="Body"/>
        <w:jc w:val="center"/>
        <w:rPr>
          <w:rFonts w:ascii="Times New Roman" w:cs="Times New Roman" w:hAnsi="Times New Roman" w:eastAsia="Times New Roman"/>
          <w:sz w:val="24"/>
          <w:szCs w:val="24"/>
        </w:rPr>
      </w:pPr>
      <w:r>
        <w:rPr>
          <w:rFonts w:ascii="Times New Roman"/>
          <w:sz w:val="24"/>
          <w:szCs w:val="24"/>
          <w:rtl w:val="0"/>
        </w:rPr>
        <w:t>August 25</w:t>
      </w:r>
      <w:r>
        <w:rPr>
          <w:rFonts w:ascii="Times New Roman"/>
          <w:sz w:val="24"/>
          <w:szCs w:val="24"/>
          <w:vertAlign w:val="superscript"/>
          <w:rtl w:val="0"/>
          <w:lang w:val="en-US"/>
        </w:rPr>
        <w:t>th</w:t>
      </w:r>
      <w:r>
        <w:rPr>
          <w:rFonts w:ascii="Times New Roman"/>
          <w:sz w:val="24"/>
          <w:szCs w:val="24"/>
          <w:rtl w:val="0"/>
        </w:rPr>
        <w:t>, 2014</w:t>
      </w:r>
    </w:p>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Bold"/>
          <w:sz w:val="24"/>
          <w:szCs w:val="24"/>
          <w:rtl w:val="0"/>
          <w:lang w:val="en-US"/>
        </w:rPr>
        <w:t>1. Call to Order</w:t>
      </w:r>
      <w:r>
        <w:rPr>
          <w:rFonts w:ascii="Times New Roman"/>
          <w:sz w:val="24"/>
          <w:szCs w:val="24"/>
          <w:rtl w:val="0"/>
        </w:rPr>
        <w:t>- 8:09am</w:t>
      </w:r>
    </w:p>
    <w:p>
      <w:pPr>
        <w:pStyle w:val="Body"/>
        <w:rPr>
          <w:rFonts w:ascii="Times New Roman" w:cs="Times New Roman" w:hAnsi="Times New Roman" w:eastAsia="Times New Roman"/>
          <w:sz w:val="24"/>
          <w:szCs w:val="24"/>
        </w:rPr>
      </w:pPr>
      <w:r>
        <w:rPr>
          <w:rFonts w:ascii="Times New Roman Bold"/>
          <w:sz w:val="24"/>
          <w:szCs w:val="24"/>
          <w:rtl w:val="0"/>
          <w:lang w:val="en-US"/>
        </w:rPr>
        <w:t xml:space="preserve">2. Roll Call/Introductions- </w:t>
      </w:r>
      <w:r>
        <w:rPr>
          <w:rFonts w:ascii="Times New Roman"/>
          <w:sz w:val="24"/>
          <w:szCs w:val="24"/>
          <w:rtl w:val="0"/>
          <w:lang w:val="en-US"/>
        </w:rPr>
        <w:t>Roll was taken by Toya Smith:</w:t>
      </w:r>
    </w:p>
    <w:p>
      <w:pPr>
        <w:pStyle w:val="Body"/>
        <w:rPr>
          <w:rFonts w:ascii="Times New Roman" w:cs="Times New Roman" w:hAnsi="Times New Roman" w:eastAsia="Times New Roman"/>
          <w:sz w:val="24"/>
          <w:szCs w:val="24"/>
        </w:rPr>
      </w:pPr>
      <w:r>
        <w:rPr>
          <w:rFonts w:ascii="Times New Roman"/>
          <w:sz w:val="24"/>
          <w:szCs w:val="24"/>
          <w:rtl w:val="0"/>
          <w:lang w:val="en-US"/>
        </w:rPr>
        <w:t>Mrs.Leefe, Mrs.Trosclair, Katherine Stafford, Kristine Wilson, Markeisha Williams, Toya Smith, Matt Collard, Julian Kim, Amanda Sandrock, Shaletha Bell, Vantrelle Coleman, Alicia Scott, Jonnay Burks, Ashley Hiltunen, Cheri Aucoin, Cheenwah Honora, Delinda Hawkins, Mallory Mechler, John Ostermann, Aimee Nisse, Adonis Cordero, Shawn Owen, Tracie Kaplan</w:t>
      </w:r>
    </w:p>
    <w:p>
      <w:pPr>
        <w:pStyle w:val="Body"/>
        <w:rPr>
          <w:rFonts w:ascii="Times New Roman Bold" w:cs="Times New Roman Bold" w:hAnsi="Times New Roman Bold" w:eastAsia="Times New Roman Bold"/>
          <w:sz w:val="24"/>
          <w:szCs w:val="24"/>
        </w:rPr>
      </w:pPr>
      <w:r>
        <w:rPr>
          <w:rFonts w:ascii="Times New Roman Bold"/>
          <w:sz w:val="24"/>
          <w:szCs w:val="24"/>
          <w:rtl w:val="0"/>
        </w:rPr>
        <w:t>3. New Business</w:t>
      </w:r>
    </w:p>
    <w:p>
      <w:pPr>
        <w:pStyle w:val="Body"/>
        <w:ind w:firstLine="720"/>
        <w:rPr>
          <w:rFonts w:ascii="Times New Roman Bold" w:cs="Times New Roman Bold" w:hAnsi="Times New Roman Bold" w:eastAsia="Times New Roman Bold"/>
          <w:sz w:val="24"/>
          <w:szCs w:val="24"/>
        </w:rPr>
      </w:pPr>
      <w:r>
        <w:rPr>
          <w:rFonts w:ascii="Times New Roman Bold"/>
          <w:sz w:val="24"/>
          <w:szCs w:val="24"/>
          <w:rtl w:val="0"/>
        </w:rPr>
        <w:t>a. ALS Challenge</w:t>
      </w:r>
    </w:p>
    <w:p>
      <w:pPr>
        <w:pStyle w:val="Body"/>
        <w:spacing w:line="240" w:lineRule="auto"/>
        <w:ind w:left="720" w:firstLine="0"/>
        <w:rPr>
          <w:rFonts w:ascii="Times New Roman" w:cs="Times New Roman" w:hAnsi="Times New Roman" w:eastAsia="Times New Roman"/>
          <w:sz w:val="24"/>
          <w:szCs w:val="24"/>
        </w:rPr>
      </w:pPr>
      <w:r>
        <w:rPr>
          <w:rFonts w:ascii="Times New Roman Bold"/>
          <w:sz w:val="24"/>
          <w:szCs w:val="24"/>
          <w:rtl w:val="0"/>
          <w:lang w:val="en-US"/>
        </w:rPr>
        <w:t xml:space="preserve">b. CASN closet clean up- </w:t>
      </w:r>
      <w:r>
        <w:rPr>
          <w:rFonts w:ascii="Times New Roman"/>
          <w:sz w:val="24"/>
          <w:szCs w:val="24"/>
          <w:rtl w:val="0"/>
        </w:rPr>
        <w:t>5</w:t>
      </w:r>
      <w:r>
        <w:rPr>
          <w:rFonts w:ascii="Times New Roman"/>
          <w:sz w:val="24"/>
          <w:szCs w:val="24"/>
          <w:vertAlign w:val="superscript"/>
          <w:rtl w:val="0"/>
          <w:lang w:val="en-US"/>
        </w:rPr>
        <w:t>th</w:t>
      </w:r>
      <w:r>
        <w:rPr>
          <w:rFonts w:ascii="Times New Roman"/>
          <w:sz w:val="24"/>
          <w:szCs w:val="24"/>
          <w:rtl w:val="0"/>
          <w:lang w:val="nl-NL"/>
        </w:rPr>
        <w:t xml:space="preserve"> floor. Room 510.</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 xml:space="preserve">A signup sheet was passed out for those wishing to help organize our closet. </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Shawn Owen, Mallory Mechler, Vantrelle Coleman, and John Ostermann signed up.</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More volunteers are welcomed!</w:t>
      </w:r>
    </w:p>
    <w:p>
      <w:pPr>
        <w:pStyle w:val="Body"/>
        <w:spacing w:line="240" w:lineRule="auto"/>
        <w:ind w:firstLine="720"/>
        <w:rPr>
          <w:rFonts w:ascii="Times New Roman" w:cs="Times New Roman" w:hAnsi="Times New Roman" w:eastAsia="Times New Roman"/>
          <w:sz w:val="24"/>
          <w:szCs w:val="24"/>
        </w:rPr>
      </w:pPr>
      <w:r>
        <w:rPr>
          <w:rFonts w:ascii="Times New Roman Bold"/>
          <w:sz w:val="24"/>
          <w:szCs w:val="24"/>
          <w:rtl w:val="0"/>
          <w:lang w:val="en-US"/>
        </w:rPr>
        <w:t xml:space="preserve">c. CASN food pantry- </w:t>
      </w:r>
      <w:r>
        <w:rPr>
          <w:rFonts w:ascii="Times New Roman"/>
          <w:sz w:val="24"/>
          <w:szCs w:val="24"/>
          <w:rtl w:val="0"/>
        </w:rPr>
        <w:t>6</w:t>
      </w:r>
      <w:r>
        <w:rPr>
          <w:rFonts w:ascii="Times New Roman"/>
          <w:sz w:val="24"/>
          <w:szCs w:val="24"/>
          <w:vertAlign w:val="superscript"/>
          <w:rtl w:val="0"/>
          <w:lang w:val="en-US"/>
        </w:rPr>
        <w:t>th</w:t>
      </w:r>
      <w:r>
        <w:rPr>
          <w:rFonts w:ascii="Times New Roman"/>
          <w:sz w:val="24"/>
          <w:szCs w:val="24"/>
          <w:rtl w:val="0"/>
          <w:lang w:val="en-US"/>
        </w:rPr>
        <w:t xml:space="preserve"> floor. Need to check food expiration dates</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 xml:space="preserve">Katherine Stafford, John Ostermann, Amanda Sandrock, Alicia Scott, Cheenwah Honora, Delinda Hawkins, and Mallory Mechler signed up. </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 xml:space="preserve">More volunteers are welcomed! </w:t>
      </w:r>
    </w:p>
    <w:p>
      <w:pPr>
        <w:pStyle w:val="Body"/>
        <w:ind w:left="720" w:firstLine="0"/>
        <w:rPr>
          <w:rFonts w:ascii="Times New Roman" w:cs="Times New Roman" w:hAnsi="Times New Roman" w:eastAsia="Times New Roman"/>
          <w:sz w:val="24"/>
          <w:szCs w:val="24"/>
        </w:rPr>
      </w:pPr>
      <w:r>
        <w:rPr>
          <w:rFonts w:ascii="Times New Roman Bold"/>
          <w:sz w:val="24"/>
          <w:szCs w:val="24"/>
          <w:rtl w:val="0"/>
          <w:lang w:val="en-US"/>
        </w:rPr>
        <w:t xml:space="preserve">d. Board member vacancy- </w:t>
      </w:r>
      <w:r>
        <w:rPr>
          <w:rFonts w:ascii="Times New Roman"/>
          <w:sz w:val="24"/>
          <w:szCs w:val="24"/>
          <w:rtl w:val="0"/>
          <w:lang w:val="en-US"/>
        </w:rPr>
        <w:t xml:space="preserve">There is an opening for anyone wishing to be our Guest Speaker Coordinator. </w:t>
      </w:r>
    </w:p>
    <w:p>
      <w:pPr>
        <w:pStyle w:val="Body"/>
        <w:ind w:left="720" w:firstLine="0"/>
        <w:rPr>
          <w:rFonts w:ascii="Times New Roman Bold" w:cs="Times New Roman Bold" w:hAnsi="Times New Roman Bold" w:eastAsia="Times New Roman Bold"/>
          <w:sz w:val="24"/>
          <w:szCs w:val="24"/>
        </w:rPr>
      </w:pPr>
      <w:r>
        <w:rPr>
          <w:rFonts w:ascii="Times New Roman Bold"/>
          <w:sz w:val="24"/>
          <w:szCs w:val="24"/>
          <w:rtl w:val="0"/>
        </w:rPr>
        <w:t>e.</w:t>
      </w:r>
      <w:r>
        <w:rPr>
          <w:rFonts w:ascii="Times New Roman"/>
          <w:sz w:val="24"/>
          <w:szCs w:val="24"/>
          <w:rtl w:val="0"/>
        </w:rPr>
        <w:t xml:space="preserve"> </w:t>
      </w:r>
      <w:r>
        <w:rPr>
          <w:rFonts w:ascii="Times New Roman Bold"/>
          <w:sz w:val="24"/>
          <w:szCs w:val="24"/>
          <w:rtl w:val="0"/>
          <w:lang w:val="en-US"/>
        </w:rPr>
        <w:t>SPECTRUM events</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-Race for the Cure- Saturday October 25</w:t>
      </w:r>
      <w:r>
        <w:rPr>
          <w:rFonts w:ascii="Times New Roman"/>
          <w:sz w:val="24"/>
          <w:szCs w:val="24"/>
          <w:vertAlign w:val="superscript"/>
          <w:rtl w:val="0"/>
          <w:lang w:val="en-US"/>
        </w:rPr>
        <w:t>th</w:t>
      </w:r>
      <w:r>
        <w:rPr>
          <w:rFonts w:ascii="Times New Roman"/>
          <w:sz w:val="24"/>
          <w:szCs w:val="24"/>
          <w:rtl w:val="0"/>
        </w:rPr>
        <w:t>, 2014</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-Step Out: Walk to Stop Diabetes- Saturday November 1</w:t>
      </w:r>
      <w:r>
        <w:rPr>
          <w:rFonts w:ascii="Times New Roman"/>
          <w:sz w:val="24"/>
          <w:szCs w:val="24"/>
          <w:vertAlign w:val="superscript"/>
          <w:rtl w:val="0"/>
        </w:rPr>
        <w:t>st</w:t>
      </w:r>
      <w:r>
        <w:rPr>
          <w:rFonts w:ascii="Times New Roman"/>
          <w:sz w:val="24"/>
          <w:szCs w:val="24"/>
          <w:rtl w:val="0"/>
        </w:rPr>
        <w:t>, 2014</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-American Heart Association Walk- Saturday November 15</w:t>
      </w:r>
      <w:r>
        <w:rPr>
          <w:rFonts w:ascii="Times New Roman"/>
          <w:sz w:val="24"/>
          <w:szCs w:val="24"/>
          <w:vertAlign w:val="superscript"/>
          <w:rtl w:val="0"/>
          <w:lang w:val="en-US"/>
        </w:rPr>
        <w:t>th</w:t>
      </w:r>
      <w:r>
        <w:rPr>
          <w:rFonts w:ascii="Times New Roman"/>
          <w:sz w:val="24"/>
          <w:szCs w:val="24"/>
          <w:rtl w:val="0"/>
        </w:rPr>
        <w:t>, 2014</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-Louisiana National Kidney Foundation: Kidney Walk- Sunday November 2</w:t>
      </w:r>
      <w:r>
        <w:rPr>
          <w:rFonts w:ascii="Times New Roman"/>
          <w:sz w:val="24"/>
          <w:szCs w:val="24"/>
          <w:vertAlign w:val="superscript"/>
          <w:rtl w:val="0"/>
        </w:rPr>
        <w:t>nd</w:t>
      </w:r>
      <w:r>
        <w:rPr>
          <w:rFonts w:ascii="Times New Roman"/>
          <w:sz w:val="24"/>
          <w:szCs w:val="24"/>
          <w:rtl w:val="0"/>
        </w:rPr>
        <w:t>, 2014</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-Walk to Defeat ALS: ALS Association- Saturday October 11</w:t>
      </w:r>
      <w:r>
        <w:rPr>
          <w:rFonts w:ascii="Times New Roman"/>
          <w:sz w:val="24"/>
          <w:szCs w:val="24"/>
          <w:vertAlign w:val="superscript"/>
          <w:rtl w:val="0"/>
          <w:lang w:val="en-US"/>
        </w:rPr>
        <w:t>th</w:t>
      </w:r>
      <w:r>
        <w:rPr>
          <w:rFonts w:ascii="Times New Roman"/>
          <w:sz w:val="24"/>
          <w:szCs w:val="24"/>
          <w:rtl w:val="0"/>
        </w:rPr>
        <w:t>, 2014</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-Food Drive for Haiti Orphanage- Starts September 2014 through November 2014</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 xml:space="preserve">-Women Shelter Clothing and Personal Items Drive- September 2014 through November 2014. Shaletha suggested that Levels 1 &amp; 2 donate items for the mommies and Levels 3 &amp; 4 donate items for the babies! We can make it a sort of </w:t>
      </w:r>
      <w:r>
        <w:rPr>
          <w:rFonts w:hAnsi="Times New Roman" w:hint="default"/>
          <w:sz w:val="24"/>
          <w:szCs w:val="24"/>
          <w:rtl w:val="0"/>
          <w:lang w:val="en-US"/>
        </w:rPr>
        <w:t>“</w:t>
      </w:r>
      <w:r>
        <w:rPr>
          <w:rFonts w:ascii="Times New Roman"/>
          <w:sz w:val="24"/>
          <w:szCs w:val="24"/>
          <w:rtl w:val="0"/>
          <w:lang w:val="fr-FR"/>
        </w:rPr>
        <w:t>competition</w:t>
      </w:r>
      <w:r>
        <w:rPr>
          <w:rFonts w:hAnsi="Times New Roman" w:hint="default"/>
          <w:sz w:val="24"/>
          <w:szCs w:val="24"/>
          <w:rtl w:val="0"/>
          <w:lang w:val="en-US"/>
        </w:rPr>
        <w:t xml:space="preserve">” </w:t>
      </w:r>
      <w:r>
        <w:rPr>
          <w:rFonts w:ascii="Times New Roman"/>
          <w:sz w:val="24"/>
          <w:szCs w:val="24"/>
          <w:rtl w:val="0"/>
          <w:lang w:val="en-US"/>
        </w:rPr>
        <w:t>to see which levels donate the most!</w:t>
      </w:r>
    </w:p>
    <w:p>
      <w:pPr>
        <w:pStyle w:val="Body"/>
        <w:ind w:left="720" w:firstLine="0"/>
        <w:rPr>
          <w:rFonts w:ascii="Times New Roman" w:cs="Times New Roman" w:hAnsi="Times New Roman" w:eastAsia="Times New Roman"/>
          <w:sz w:val="24"/>
          <w:szCs w:val="24"/>
        </w:rPr>
      </w:pPr>
      <w:r>
        <w:rPr>
          <w:rFonts w:ascii="Times New Roman Bold"/>
          <w:sz w:val="24"/>
          <w:szCs w:val="24"/>
          <w:rtl w:val="0"/>
          <w:lang w:val="en-US"/>
        </w:rPr>
        <w:t xml:space="preserve">f. Habitat for Humanity with SGA- </w:t>
      </w:r>
      <w:r>
        <w:rPr>
          <w:rFonts w:ascii="Times New Roman"/>
          <w:sz w:val="24"/>
          <w:szCs w:val="24"/>
          <w:rtl w:val="0"/>
          <w:lang w:val="en-US"/>
        </w:rPr>
        <w:t>Vantrelle Coleman is heading this project. At least 15 participants would be needed. This event will take place in November on a Saturday and will be about 4 hours. More info will be announced.</w:t>
      </w:r>
    </w:p>
    <w:p>
      <w:pPr>
        <w:pStyle w:val="Body"/>
        <w:ind w:left="720" w:firstLine="0"/>
        <w:rPr>
          <w:rFonts w:ascii="Times New Roman" w:cs="Times New Roman" w:hAnsi="Times New Roman" w:eastAsia="Times New Roman"/>
          <w:sz w:val="24"/>
          <w:szCs w:val="24"/>
        </w:rPr>
      </w:pPr>
      <w:r>
        <w:rPr>
          <w:rFonts w:ascii="Times New Roman"/>
          <w:sz w:val="24"/>
          <w:szCs w:val="24"/>
          <w:rtl w:val="0"/>
          <w:lang w:val="en-US"/>
        </w:rPr>
        <w:t>Volunteers are welcomed!</w:t>
      </w:r>
    </w:p>
    <w:p>
      <w:pPr>
        <w:pStyle w:val="Body"/>
        <w:ind w:left="720" w:firstLine="0"/>
        <w:rPr>
          <w:rFonts w:ascii="Times New Roman" w:cs="Times New Roman" w:hAnsi="Times New Roman" w:eastAsia="Times New Roman"/>
          <w:sz w:val="24"/>
          <w:szCs w:val="24"/>
        </w:rPr>
      </w:pP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4. Old Business</w:t>
      </w:r>
    </w:p>
    <w:p>
      <w:pPr>
        <w:pStyle w:val="Body"/>
        <w:rPr>
          <w:rFonts w:ascii="Times New Roman" w:cs="Times New Roman" w:hAnsi="Times New Roman" w:eastAsia="Times New Roman"/>
          <w:sz w:val="24"/>
          <w:szCs w:val="24"/>
        </w:rPr>
      </w:pPr>
      <w:r>
        <w:rPr>
          <w:rFonts w:ascii="Times New Roman Bold" w:cs="Times New Roman Bold" w:hAnsi="Times New Roman Bold" w:eastAsia="Times New Roman Bold"/>
          <w:sz w:val="24"/>
          <w:szCs w:val="24"/>
          <w:rtl w:val="0"/>
          <w:lang w:val="en-US"/>
        </w:rPr>
        <w:tab/>
        <w:t xml:space="preserve">a. Seaside Community Service- </w:t>
      </w:r>
      <w:r>
        <w:rPr>
          <w:rFonts w:ascii="Times New Roman"/>
          <w:sz w:val="24"/>
          <w:szCs w:val="24"/>
          <w:rtl w:val="0"/>
        </w:rPr>
        <w:t>September 7</w:t>
      </w:r>
      <w:r>
        <w:rPr>
          <w:rFonts w:ascii="Times New Roman"/>
          <w:sz w:val="24"/>
          <w:szCs w:val="24"/>
          <w:vertAlign w:val="superscript"/>
          <w:rtl w:val="0"/>
          <w:lang w:val="en-US"/>
        </w:rPr>
        <w:t>th</w:t>
      </w:r>
    </w:p>
    <w:p>
      <w:pPr>
        <w:pStyle w:val="Body"/>
        <w:ind w:left="720" w:firstLine="0"/>
        <w:rPr>
          <w:rFonts w:ascii="Times New Roman" w:cs="Times New Roman" w:hAnsi="Times New Roman" w:eastAsia="Times New Roman"/>
          <w:sz w:val="24"/>
          <w:szCs w:val="24"/>
        </w:rPr>
      </w:pPr>
      <w:r>
        <w:rPr>
          <w:rFonts w:ascii="Times New Roman Bold"/>
          <w:sz w:val="24"/>
          <w:szCs w:val="24"/>
          <w:rtl w:val="0"/>
          <w:lang w:val="en-US"/>
        </w:rPr>
        <w:t xml:space="preserve">b. State Convention- </w:t>
      </w:r>
      <w:r>
        <w:rPr>
          <w:rFonts w:ascii="Times New Roman"/>
          <w:sz w:val="24"/>
          <w:szCs w:val="24"/>
          <w:rtl w:val="0"/>
          <w:lang w:val="en-US"/>
        </w:rPr>
        <w:t>The State Convention will be held at the Hotel Acadiana in Lafayette, LA from October 9</w:t>
      </w:r>
      <w:r>
        <w:rPr>
          <w:rFonts w:ascii="Times New Roman"/>
          <w:sz w:val="24"/>
          <w:szCs w:val="24"/>
          <w:vertAlign w:val="superscript"/>
          <w:rtl w:val="0"/>
          <w:lang w:val="en-US"/>
        </w:rPr>
        <w:t>th</w:t>
      </w:r>
      <w:r>
        <w:rPr>
          <w:rFonts w:ascii="Times New Roman"/>
          <w:sz w:val="24"/>
          <w:szCs w:val="24"/>
          <w:rtl w:val="0"/>
        </w:rPr>
        <w:t>-12</w:t>
      </w:r>
      <w:r>
        <w:rPr>
          <w:rFonts w:ascii="Times New Roman"/>
          <w:sz w:val="24"/>
          <w:szCs w:val="24"/>
          <w:vertAlign w:val="superscript"/>
          <w:rtl w:val="0"/>
          <w:lang w:val="en-US"/>
        </w:rPr>
        <w:t>th</w:t>
      </w:r>
      <w:r>
        <w:rPr>
          <w:rFonts w:ascii="Times New Roman"/>
          <w:sz w:val="24"/>
          <w:szCs w:val="24"/>
          <w:rtl w:val="0"/>
          <w:lang w:val="en-US"/>
        </w:rPr>
        <w:t>. Students must be in academic good standing in order to attend (a letter of good standing should be given to Ms.Trosclair.) Students who wish to attend must pay the state convention</w:t>
      </w:r>
      <w:r>
        <w:rPr>
          <w:rFonts w:hAnsi="Times New Roman" w:hint="default"/>
          <w:sz w:val="24"/>
          <w:szCs w:val="24"/>
          <w:rtl w:val="0"/>
          <w:lang w:val="en-US"/>
        </w:rPr>
        <w:t>’</w:t>
      </w:r>
      <w:r>
        <w:rPr>
          <w:rFonts w:ascii="Times New Roman"/>
          <w:sz w:val="24"/>
          <w:szCs w:val="24"/>
          <w:rtl w:val="0"/>
          <w:lang w:val="en-US"/>
        </w:rPr>
        <w:t xml:space="preserve">s registration fee but will be reimbursed from CASN later on. Hotel rooms will be paid for by CASN. Car pooling will be available. </w:t>
      </w:r>
    </w:p>
    <w:p>
      <w:pPr>
        <w:pStyle w:val="Body"/>
        <w:rPr>
          <w:rFonts w:ascii="Times New Roman Bold" w:cs="Times New Roman Bold" w:hAnsi="Times New Roman Bold" w:eastAsia="Times New Roman Bold"/>
          <w:sz w:val="24"/>
          <w:szCs w:val="24"/>
        </w:rPr>
      </w:pPr>
      <w:r>
        <w:rPr>
          <w:rFonts w:ascii="Times New Roman Bold"/>
          <w:sz w:val="24"/>
          <w:szCs w:val="24"/>
          <w:rtl w:val="0"/>
          <w:lang w:val="it-IT"/>
        </w:rPr>
        <w:t xml:space="preserve">5. Discussion- </w:t>
      </w:r>
      <w:r>
        <w:rPr>
          <w:rFonts w:ascii="Times New Roman"/>
          <w:sz w:val="24"/>
          <w:szCs w:val="24"/>
          <w:rtl w:val="0"/>
          <w:lang w:val="en-US"/>
        </w:rPr>
        <w:t xml:space="preserve">CASN has 2 major fundraisers: </w:t>
      </w:r>
      <w:r>
        <w:rPr>
          <w:rFonts w:ascii="Times New Roman Bold"/>
          <w:sz w:val="24"/>
          <w:szCs w:val="24"/>
          <w:rtl w:val="0"/>
          <w:lang w:val="fr-FR"/>
        </w:rPr>
        <w:t>Saints parking</w:t>
      </w:r>
      <w:r>
        <w:rPr>
          <w:rFonts w:ascii="Times New Roman"/>
          <w:sz w:val="24"/>
          <w:szCs w:val="24"/>
          <w:rtl w:val="0"/>
          <w:lang w:val="en-US"/>
        </w:rPr>
        <w:t xml:space="preserve"> (in CSN garage) sales and </w:t>
      </w:r>
      <w:r>
        <w:rPr>
          <w:rFonts w:ascii="Times New Roman Bold"/>
          <w:sz w:val="24"/>
          <w:szCs w:val="24"/>
          <w:rtl w:val="0"/>
        </w:rPr>
        <w:t>T-Shirt</w:t>
      </w:r>
      <w:r>
        <w:rPr>
          <w:rFonts w:ascii="Times New Roman"/>
          <w:sz w:val="24"/>
          <w:szCs w:val="24"/>
          <w:rtl w:val="0"/>
          <w:lang w:val="en-US"/>
        </w:rPr>
        <w:t xml:space="preserve"> sales. We will need volunteers for both fundraisers. </w:t>
      </w:r>
    </w:p>
    <w:p>
      <w:pPr>
        <w:pStyle w:val="Body"/>
        <w:rPr>
          <w:rFonts w:ascii="Times New Roman" w:cs="Times New Roman" w:hAnsi="Times New Roman" w:eastAsia="Times New Roman"/>
          <w:sz w:val="24"/>
          <w:szCs w:val="24"/>
        </w:rPr>
      </w:pPr>
      <w:r>
        <w:rPr>
          <w:rFonts w:ascii="Times New Roman"/>
          <w:sz w:val="24"/>
          <w:szCs w:val="24"/>
          <w:rtl w:val="0"/>
          <w:lang w:val="en-US"/>
        </w:rPr>
        <w:t>The Saints parking fundraiser will be held on November 16</w:t>
      </w:r>
      <w:r>
        <w:rPr>
          <w:rFonts w:ascii="Times New Roman"/>
          <w:sz w:val="24"/>
          <w:szCs w:val="24"/>
          <w:vertAlign w:val="superscript"/>
          <w:rtl w:val="0"/>
          <w:lang w:val="en-US"/>
        </w:rPr>
        <w:t>th</w:t>
      </w:r>
      <w:r>
        <w:rPr>
          <w:rFonts w:ascii="Times New Roman"/>
          <w:sz w:val="24"/>
          <w:szCs w:val="24"/>
          <w:rtl w:val="0"/>
          <w:lang w:val="en-US"/>
        </w:rPr>
        <w:t xml:space="preserve"> and December 7</w:t>
      </w:r>
      <w:r>
        <w:rPr>
          <w:rFonts w:ascii="Times New Roman"/>
          <w:sz w:val="24"/>
          <w:szCs w:val="24"/>
          <w:vertAlign w:val="superscript"/>
          <w:rtl w:val="0"/>
          <w:lang w:val="en-US"/>
        </w:rPr>
        <w:t>th</w:t>
      </w:r>
      <w:r>
        <w:rPr>
          <w:rFonts w:ascii="Times New Roman"/>
          <w:sz w:val="24"/>
          <w:szCs w:val="24"/>
          <w:rtl w:val="0"/>
          <w:lang w:val="en-US"/>
        </w:rPr>
        <w:t>.  Both games are at 12pm so we will need volunteers to work the garage starting at 10am. We will also need volunteers to work the days after the games (November 17</w:t>
      </w:r>
      <w:r>
        <w:rPr>
          <w:rFonts w:ascii="Times New Roman"/>
          <w:sz w:val="24"/>
          <w:szCs w:val="24"/>
          <w:vertAlign w:val="superscript"/>
          <w:rtl w:val="0"/>
          <w:lang w:val="en-US"/>
        </w:rPr>
        <w:t>th</w:t>
      </w:r>
      <w:r>
        <w:rPr>
          <w:rFonts w:ascii="Times New Roman"/>
          <w:sz w:val="24"/>
          <w:szCs w:val="24"/>
          <w:rtl w:val="0"/>
          <w:lang w:val="en-US"/>
        </w:rPr>
        <w:t xml:space="preserve"> and December 8</w:t>
      </w:r>
      <w:r>
        <w:rPr>
          <w:rFonts w:ascii="Times New Roman"/>
          <w:sz w:val="24"/>
          <w:szCs w:val="24"/>
          <w:vertAlign w:val="superscript"/>
          <w:rtl w:val="0"/>
          <w:lang w:val="en-US"/>
        </w:rPr>
        <w:t>th</w:t>
      </w:r>
      <w:r>
        <w:rPr>
          <w:rFonts w:ascii="Times New Roman"/>
          <w:sz w:val="24"/>
          <w:szCs w:val="24"/>
          <w:rtl w:val="0"/>
          <w:lang w:val="en-US"/>
        </w:rPr>
        <w:t xml:space="preserve">) to help clean up the garage. </w:t>
      </w:r>
    </w:p>
    <w:p>
      <w:pPr>
        <w:pStyle w:val="Body"/>
        <w:rPr>
          <w:rFonts w:ascii="Times New Roman" w:cs="Times New Roman" w:hAnsi="Times New Roman" w:eastAsia="Times New Roman"/>
          <w:sz w:val="24"/>
          <w:szCs w:val="24"/>
        </w:rPr>
      </w:pPr>
      <w:r>
        <w:rPr>
          <w:rFonts w:ascii="Times New Roman"/>
          <w:sz w:val="24"/>
          <w:szCs w:val="24"/>
          <w:rtl w:val="0"/>
          <w:lang w:val="en-US"/>
        </w:rPr>
        <w:t>We would like to start selling T-Shirts once a week. Financial aid refunds are being disbursed the week of September 2</w:t>
      </w:r>
      <w:r>
        <w:rPr>
          <w:rFonts w:ascii="Times New Roman"/>
          <w:sz w:val="24"/>
          <w:szCs w:val="24"/>
          <w:vertAlign w:val="superscript"/>
          <w:rtl w:val="0"/>
        </w:rPr>
        <w:t>nd</w:t>
      </w:r>
      <w:r>
        <w:rPr>
          <w:rFonts w:ascii="Times New Roman"/>
          <w:sz w:val="24"/>
          <w:szCs w:val="24"/>
          <w:rtl w:val="0"/>
          <w:lang w:val="en-US"/>
        </w:rPr>
        <w:t xml:space="preserve"> so that would be a perfect week to start selling. Please sign up if you</w:t>
      </w:r>
      <w:r>
        <w:rPr>
          <w:rFonts w:hAnsi="Times New Roman" w:hint="default"/>
          <w:sz w:val="24"/>
          <w:szCs w:val="24"/>
          <w:rtl w:val="0"/>
          <w:lang w:val="en-US"/>
        </w:rPr>
        <w:t>’</w:t>
      </w:r>
      <w:r>
        <w:rPr>
          <w:rFonts w:ascii="Times New Roman"/>
          <w:sz w:val="24"/>
          <w:szCs w:val="24"/>
          <w:rtl w:val="0"/>
          <w:lang w:val="en-US"/>
        </w:rPr>
        <w:t xml:space="preserve">re available to sell during the week!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6. Announcements</w:t>
      </w:r>
    </w:p>
    <w:p>
      <w:pPr>
        <w:pStyle w:val="Body"/>
        <w:ind w:left="720" w:firstLine="0"/>
        <w:rPr>
          <w:rFonts w:ascii="Times New Roman" w:cs="Times New Roman" w:hAnsi="Times New Roman" w:eastAsia="Times New Roman"/>
          <w:sz w:val="24"/>
          <w:szCs w:val="24"/>
        </w:rPr>
      </w:pPr>
      <w:r>
        <w:rPr>
          <w:rFonts w:ascii="Times New Roman Bold"/>
          <w:sz w:val="24"/>
          <w:szCs w:val="24"/>
          <w:rtl w:val="0"/>
        </w:rPr>
        <w:t xml:space="preserve">a. </w:t>
      </w:r>
      <w:r>
        <w:rPr>
          <w:rFonts w:ascii="Times New Roman"/>
          <w:sz w:val="24"/>
          <w:szCs w:val="24"/>
          <w:rtl w:val="0"/>
          <w:lang w:val="nl-NL"/>
        </w:rPr>
        <w:t>Our next meeting is Monday, September 22</w:t>
      </w:r>
      <w:r>
        <w:rPr>
          <w:rFonts w:ascii="Times New Roman"/>
          <w:sz w:val="24"/>
          <w:szCs w:val="24"/>
          <w:vertAlign w:val="superscript"/>
          <w:rtl w:val="0"/>
        </w:rPr>
        <w:t>nd</w:t>
      </w:r>
      <w:r>
        <w:rPr>
          <w:rFonts w:ascii="Times New Roman"/>
          <w:sz w:val="24"/>
          <w:szCs w:val="24"/>
          <w:rtl w:val="0"/>
          <w:lang w:val="en-US"/>
        </w:rPr>
        <w:t>, 2014 at 9:00 am on the 7</w:t>
      </w:r>
      <w:r>
        <w:rPr>
          <w:rFonts w:ascii="Times New Roman"/>
          <w:sz w:val="24"/>
          <w:szCs w:val="24"/>
          <w:vertAlign w:val="superscript"/>
          <w:rtl w:val="0"/>
          <w:lang w:val="en-US"/>
        </w:rPr>
        <w:t>th</w:t>
      </w:r>
      <w:r>
        <w:rPr>
          <w:rFonts w:ascii="Times New Roman"/>
          <w:sz w:val="24"/>
          <w:szCs w:val="24"/>
          <w:rtl w:val="0"/>
          <w:lang w:val="en-US"/>
        </w:rPr>
        <w:t xml:space="preserve"> floor of CSN. </w:t>
      </w:r>
    </w:p>
    <w:p>
      <w:pPr>
        <w:pStyle w:val="Body"/>
        <w:ind w:left="720" w:firstLine="0"/>
        <w:rPr>
          <w:rFonts w:ascii="Times New Roman" w:cs="Times New Roman" w:hAnsi="Times New Roman" w:eastAsia="Times New Roman"/>
          <w:sz w:val="24"/>
          <w:szCs w:val="24"/>
        </w:rPr>
      </w:pPr>
      <w:r>
        <w:rPr>
          <w:rFonts w:ascii="Times New Roman Bold"/>
          <w:sz w:val="24"/>
          <w:szCs w:val="24"/>
          <w:rtl w:val="0"/>
        </w:rPr>
        <w:t>b.</w:t>
      </w:r>
      <w:r>
        <w:rPr>
          <w:rFonts w:ascii="Times New Roman"/>
          <w:sz w:val="24"/>
          <w:szCs w:val="24"/>
          <w:rtl w:val="0"/>
          <w:lang w:val="en-US"/>
        </w:rPr>
        <w:t xml:space="preserve"> CASN voted Mallory Mechler as our new Treasurer. Congrats, Mallory!</w:t>
      </w:r>
    </w:p>
    <w:p>
      <w:pPr>
        <w:pStyle w:val="Body"/>
        <w:rPr>
          <w:rFonts w:ascii="Times New Roman" w:cs="Times New Roman" w:hAnsi="Times New Roman" w:eastAsia="Times New Roman"/>
          <w:sz w:val="24"/>
          <w:szCs w:val="24"/>
        </w:rPr>
      </w:pPr>
      <w:r>
        <w:rPr>
          <w:rFonts w:ascii="Times New Roman Bold"/>
          <w:sz w:val="24"/>
          <w:szCs w:val="24"/>
          <w:rtl w:val="0"/>
          <w:lang w:val="en-US"/>
        </w:rPr>
        <w:t xml:space="preserve">7. Adjournment- </w:t>
      </w:r>
      <w:r>
        <w:rPr>
          <w:rFonts w:ascii="Times New Roman"/>
          <w:sz w:val="24"/>
          <w:szCs w:val="24"/>
          <w:rtl w:val="0"/>
          <w:lang w:val="en-US"/>
        </w:rPr>
        <w:t>meeting was adjourned at 9:15 am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spacing w:after="0"/>
        <w:jc w:val="center"/>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